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53" w:rsidRPr="00A86B53" w:rsidRDefault="00A86B53" w:rsidP="00A86B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  <w:lang w:val="en-US"/>
        </w:rPr>
      </w:pPr>
      <w:proofErr w:type="spellStart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>Sociodemographic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 xml:space="preserve"> and psychopathological risk factors in repeated suicide at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 xml:space="preserve">tempts: gender differences in a </w:t>
      </w:r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>prospective study.</w:t>
      </w:r>
    </w:p>
    <w:p w:rsidR="00A86B53" w:rsidRPr="00A86B53" w:rsidRDefault="00A86B53" w:rsidP="00A86B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  <w:lang w:val="en-US"/>
        </w:rPr>
      </w:pPr>
      <w:proofErr w:type="spellStart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>Monnin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 xml:space="preserve"> J,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>Thiemard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 xml:space="preserve"> E,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>Vandel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 xml:space="preserve"> P,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>Nicolier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 xml:space="preserve"> M,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>Tio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 xml:space="preserve"> G,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>Courtet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 xml:space="preserve"> P,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>Bellivier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 xml:space="preserve"> F,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>Sechter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 xml:space="preserve"> D,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>Haffen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 xml:space="preserve"> E.</w:t>
      </w:r>
    </w:p>
    <w:p w:rsidR="00A86B53" w:rsidRDefault="00A86B53" w:rsidP="00A86B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  <w:lang w:val="en-US"/>
        </w:rPr>
      </w:pPr>
      <w:proofErr w:type="gramStart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 xml:space="preserve">J Affect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>Disord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>.</w:t>
      </w:r>
      <w:proofErr w:type="gramEnd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 xml:space="preserve"> 2012 Jan</w:t>
      </w:r>
      <w:proofErr w:type="gramStart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>;136</w:t>
      </w:r>
      <w:proofErr w:type="gramEnd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>(1-2):35-43.</w:t>
      </w:r>
    </w:p>
    <w:p w:rsidR="00A86B53" w:rsidRPr="00A86B53" w:rsidRDefault="00A86B53" w:rsidP="00A86B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A86B53" w:rsidRDefault="00A86B53" w:rsidP="00A86B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gramStart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>Childhood maltreatment in recurrence of suicide attempts and mediating fact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>ors.</w:t>
      </w:r>
      <w:proofErr w:type="gramEnd"/>
      <w:r>
        <w:rPr>
          <w:rFonts w:ascii="ArialMT" w:hAnsi="ArialMT" w:cs="ArialMT"/>
          <w:color w:val="000000"/>
          <w:sz w:val="20"/>
          <w:szCs w:val="20"/>
          <w:lang w:val="en-US"/>
        </w:rPr>
        <w:t xml:space="preserve">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</w:rPr>
        <w:t>Monnin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</w:rPr>
        <w:t xml:space="preserve"> J,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</w:rPr>
        <w:t>Vulliez-Coady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</w:rPr>
        <w:t xml:space="preserve"> L,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</w:rPr>
        <w:t>Vandel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</w:rPr>
        <w:t xml:space="preserve"> P,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</w:rPr>
        <w:t>Thiemard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</w:rPr>
        <w:t xml:space="preserve"> E,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</w:rPr>
        <w:t>Nicolier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</w:rPr>
        <w:t xml:space="preserve"> M,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</w:rPr>
        <w:t>Tio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</w:rPr>
        <w:t xml:space="preserve"> G,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</w:rPr>
        <w:t>Courtet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</w:rPr>
        <w:t xml:space="preserve"> P,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</w:rPr>
        <w:t>Bellivier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</w:rPr>
        <w:t xml:space="preserve"> F,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</w:rPr>
        <w:t>Sechter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</w:rPr>
        <w:t xml:space="preserve"> D,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</w:rPr>
        <w:t>Haffen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</w:rPr>
        <w:t xml:space="preserve"> E. J Psy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</w:rPr>
        <w:t>research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</w:rPr>
        <w:t xml:space="preserve"> Soumis </w:t>
      </w:r>
      <w:r>
        <w:rPr>
          <w:rFonts w:ascii="ArialMT" w:hAnsi="ArialMT" w:cs="ArialMT"/>
          <w:color w:val="000000"/>
          <w:sz w:val="20"/>
          <w:szCs w:val="20"/>
        </w:rPr>
        <w:t>Quelques données régionales sur le suicide, juillet 2011, 1 p.</w:t>
      </w:r>
    </w:p>
    <w:p w:rsidR="00A86B53" w:rsidRPr="00A86B53" w:rsidRDefault="00A86B53" w:rsidP="00A86B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A86B53" w:rsidRDefault="00A86B53" w:rsidP="00A86B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sz w:val="20"/>
          <w:szCs w:val="20"/>
        </w:rPr>
        <w:t>Morgny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C </w:t>
      </w:r>
      <w:r>
        <w:rPr>
          <w:rFonts w:ascii="ArialMT" w:hAnsi="ArialMT" w:cs="ArialMT"/>
          <w:color w:val="000000"/>
          <w:sz w:val="20"/>
          <w:szCs w:val="20"/>
        </w:rPr>
        <w:t>Focus Thématique : la préve</w:t>
      </w:r>
      <w:r>
        <w:rPr>
          <w:rFonts w:ascii="ArialMT" w:hAnsi="ArialMT" w:cs="ArialMT"/>
          <w:color w:val="000000"/>
          <w:sz w:val="20"/>
          <w:szCs w:val="20"/>
        </w:rPr>
        <w:t xml:space="preserve">ntion du suicide, juillet 2011, </w:t>
      </w:r>
      <w:r w:rsidRPr="00A86B53">
        <w:rPr>
          <w:rFonts w:ascii="ArialMT" w:hAnsi="ArialMT" w:cs="ArialMT"/>
          <w:color w:val="000000"/>
          <w:sz w:val="20"/>
          <w:szCs w:val="20"/>
        </w:rPr>
        <w:t xml:space="preserve">OR-SP </w:t>
      </w:r>
      <w:hyperlink r:id="rId5" w:history="1">
        <w:r w:rsidRPr="009A04B4">
          <w:rPr>
            <w:rStyle w:val="Lienhypertexte"/>
            <w:rFonts w:ascii="ArialMT" w:hAnsi="ArialMT" w:cs="ArialMT"/>
            <w:sz w:val="20"/>
            <w:szCs w:val="20"/>
          </w:rPr>
          <w:t>http://www.orsp-franchecomte.org/focus-thematiques/la-prevention-du-suicide.html</w:t>
        </w:r>
      </w:hyperlink>
    </w:p>
    <w:p w:rsidR="00A86B53" w:rsidRPr="00A86B53" w:rsidRDefault="00A86B53" w:rsidP="00A86B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A86B53" w:rsidRDefault="00A86B53" w:rsidP="00A86B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sz w:val="20"/>
          <w:szCs w:val="20"/>
        </w:rPr>
        <w:t>Haffen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E, Monnet E,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Chatelain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F,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Merli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N,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Vandel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P,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nezelof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S,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Bizouard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P,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Sechter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D</w:t>
      </w:r>
    </w:p>
    <w:p w:rsidR="00A86B53" w:rsidRDefault="00A86B53" w:rsidP="00A86B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Observatoire des conduites suicidaires de Franche-Comté. Données évol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utives sur la période 1999-2003 </w:t>
      </w:r>
      <w:r>
        <w:rPr>
          <w:rFonts w:ascii="ArialMT" w:hAnsi="ArialMT" w:cs="ArialMT"/>
          <w:color w:val="000000"/>
          <w:sz w:val="20"/>
          <w:szCs w:val="20"/>
        </w:rPr>
        <w:t>4</w:t>
      </w:r>
      <w:r>
        <w:rPr>
          <w:rFonts w:ascii="ArialMT" w:hAnsi="ArialMT" w:cs="ArialMT"/>
          <w:color w:val="000000"/>
          <w:sz w:val="13"/>
          <w:szCs w:val="13"/>
        </w:rPr>
        <w:t xml:space="preserve">e </w:t>
      </w:r>
      <w:r>
        <w:rPr>
          <w:rFonts w:ascii="ArialMT" w:hAnsi="ArialMT" w:cs="ArialMT"/>
          <w:color w:val="000000"/>
          <w:sz w:val="20"/>
          <w:szCs w:val="20"/>
        </w:rPr>
        <w:t>Congrès de l’Encéphale. Paris, 11-13 janvier 2006</w:t>
      </w:r>
    </w:p>
    <w:p w:rsidR="00A86B53" w:rsidRPr="00A86B53" w:rsidRDefault="00A86B53" w:rsidP="00A86B5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</w:p>
    <w:p w:rsidR="00A86B53" w:rsidRDefault="00A86B53" w:rsidP="00A86B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sz w:val="20"/>
          <w:szCs w:val="20"/>
        </w:rPr>
        <w:t>Haffen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E,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Vandel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P,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Sechter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D, Évaluation du risque suicidaire dans la pratique</w:t>
      </w:r>
      <w:r>
        <w:rPr>
          <w:rFonts w:ascii="ArialMT" w:hAnsi="ArialMT" w:cs="ArialMT"/>
          <w:color w:val="000000"/>
          <w:sz w:val="20"/>
          <w:szCs w:val="20"/>
        </w:rPr>
        <w:t>. Les risques chez le suicidant</w:t>
      </w:r>
      <w:r>
        <w:rPr>
          <w:rFonts w:ascii="ArialMT" w:hAnsi="ArialMT" w:cs="ArialMT"/>
          <w:color w:val="000000"/>
          <w:sz w:val="20"/>
          <w:szCs w:val="20"/>
        </w:rPr>
        <w:t xml:space="preserve">: court et long terme,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105-110 </w:t>
      </w:r>
      <w:r>
        <w:rPr>
          <w:rFonts w:ascii="ArialMT" w:hAnsi="ArialMT" w:cs="ArialMT"/>
          <w:color w:val="000000"/>
          <w:sz w:val="20"/>
          <w:szCs w:val="20"/>
        </w:rPr>
        <w:t xml:space="preserve">in Suicides et tentatives de suicide.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Courtet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P Lavoisier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ed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2004</w:t>
      </w:r>
    </w:p>
    <w:p w:rsidR="00A86B53" w:rsidRDefault="00A86B53" w:rsidP="00A86B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A86B53" w:rsidRDefault="00A86B53" w:rsidP="00A86B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Evaluation d'une action d'information et de prévention du suicide sur le bassin de Cluny-Mâcon,</w:t>
      </w:r>
    </w:p>
    <w:p w:rsidR="00A86B53" w:rsidRDefault="00A86B53" w:rsidP="00A86B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  <w:lang w:val="en-US"/>
        </w:rPr>
      </w:pPr>
      <w:proofErr w:type="spellStart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>Lemery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 xml:space="preserve"> B.,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>Morgny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 xml:space="preserve"> C.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>Ors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 xml:space="preserve"> Bourgogne, 2000, 32 p.</w:t>
      </w:r>
    </w:p>
    <w:p w:rsidR="00A86B53" w:rsidRPr="00A86B53" w:rsidRDefault="00A86B53" w:rsidP="00A86B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A86B53" w:rsidRDefault="00A86B53" w:rsidP="00A86B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Enquête sur la prise en charge des jeunes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suicidants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à partir de leur p</w:t>
      </w:r>
      <w:r>
        <w:rPr>
          <w:rFonts w:ascii="ArialMT" w:hAnsi="ArialMT" w:cs="ArialMT"/>
          <w:color w:val="000000"/>
          <w:sz w:val="20"/>
          <w:szCs w:val="20"/>
        </w:rPr>
        <w:t xml:space="preserve">assage dans un service régional </w:t>
      </w:r>
      <w:r>
        <w:rPr>
          <w:rFonts w:ascii="ArialMT" w:hAnsi="ArialMT" w:cs="ArialMT"/>
          <w:color w:val="000000"/>
          <w:sz w:val="20"/>
          <w:szCs w:val="20"/>
        </w:rPr>
        <w:t>d'accueil des urgences</w:t>
      </w:r>
    </w:p>
    <w:p w:rsidR="00AE4872" w:rsidRPr="00A86B53" w:rsidRDefault="00A86B53" w:rsidP="00A86B53">
      <w:pPr>
        <w:rPr>
          <w:lang w:val="en-US"/>
        </w:rPr>
      </w:pPr>
      <w:proofErr w:type="spellStart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>Millot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 xml:space="preserve"> I.,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>Morgny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 xml:space="preserve"> C.,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>Lemery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 xml:space="preserve"> B., </w:t>
      </w:r>
      <w:proofErr w:type="spellStart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>Ors</w:t>
      </w:r>
      <w:proofErr w:type="spellEnd"/>
      <w:r w:rsidRPr="00A86B53">
        <w:rPr>
          <w:rFonts w:ascii="ArialMT" w:hAnsi="ArialMT" w:cs="ArialMT"/>
          <w:color w:val="000000"/>
          <w:sz w:val="20"/>
          <w:szCs w:val="20"/>
          <w:lang w:val="en-US"/>
        </w:rPr>
        <w:t xml:space="preserve"> Bourgogne, 2000, 70 p.</w:t>
      </w:r>
      <w:bookmarkStart w:id="0" w:name="_GoBack"/>
      <w:bookmarkEnd w:id="0"/>
    </w:p>
    <w:sectPr w:rsidR="00AE4872" w:rsidRPr="00A8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51"/>
    <w:rsid w:val="002C5930"/>
    <w:rsid w:val="005678D1"/>
    <w:rsid w:val="005A5A1D"/>
    <w:rsid w:val="005A728F"/>
    <w:rsid w:val="00621F56"/>
    <w:rsid w:val="00673634"/>
    <w:rsid w:val="0073561A"/>
    <w:rsid w:val="009C5051"/>
    <w:rsid w:val="00A86B53"/>
    <w:rsid w:val="00AE4872"/>
    <w:rsid w:val="00B2646D"/>
    <w:rsid w:val="00B654FF"/>
    <w:rsid w:val="00DD683C"/>
    <w:rsid w:val="00FB1F38"/>
    <w:rsid w:val="00FD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AE48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E487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AE487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messtxt">
    <w:name w:val="messtxt"/>
    <w:basedOn w:val="Policepardfaut"/>
    <w:rsid w:val="00735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AE48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E487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AE487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messtxt">
    <w:name w:val="messtxt"/>
    <w:basedOn w:val="Policepardfaut"/>
    <w:rsid w:val="00735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sp-franchecomte.org/focus-thematiques/la-prevention-du-suicid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Lhosmot</dc:creator>
  <cp:lastModifiedBy>Marie Lhosmot</cp:lastModifiedBy>
  <cp:revision>2</cp:revision>
  <cp:lastPrinted>2012-12-17T15:12:00Z</cp:lastPrinted>
  <dcterms:created xsi:type="dcterms:W3CDTF">2013-01-04T13:43:00Z</dcterms:created>
  <dcterms:modified xsi:type="dcterms:W3CDTF">2013-01-04T13:43:00Z</dcterms:modified>
</cp:coreProperties>
</file>